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891" w:rsidRDefault="005D6891" w:rsidP="005D6891">
      <w:pPr>
        <w:pStyle w:val="Default"/>
      </w:pPr>
    </w:p>
    <w:p w:rsidR="005D6891" w:rsidRDefault="005D6891" w:rsidP="005D6891">
      <w:pPr>
        <w:pStyle w:val="Default"/>
        <w:jc w:val="center"/>
        <w:rPr>
          <w:sz w:val="32"/>
          <w:szCs w:val="32"/>
        </w:rPr>
      </w:pPr>
      <w:bookmarkStart w:id="0" w:name="_GoBack"/>
      <w:r>
        <w:rPr>
          <w:b/>
          <w:bCs/>
          <w:sz w:val="32"/>
          <w:szCs w:val="32"/>
        </w:rPr>
        <w:t>EFFECT OF CATHODIC PROTECTION ON COATING STEEL PIPELINE IN SALINE ENVIRONMENT</w:t>
      </w:r>
    </w:p>
    <w:bookmarkEnd w:id="0"/>
    <w:p w:rsidR="005D6891" w:rsidRDefault="005D6891" w:rsidP="005D6891">
      <w:pPr>
        <w:pStyle w:val="Default"/>
        <w:jc w:val="center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Naser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Korde</w:t>
      </w:r>
      <w:proofErr w:type="spellEnd"/>
      <w:r>
        <w:rPr>
          <w:b/>
          <w:bCs/>
          <w:sz w:val="23"/>
          <w:szCs w:val="23"/>
        </w:rPr>
        <w:t xml:space="preserve"> </w:t>
      </w:r>
      <w:proofErr w:type="spellStart"/>
      <w:r>
        <w:rPr>
          <w:b/>
          <w:bCs/>
          <w:sz w:val="23"/>
          <w:szCs w:val="23"/>
        </w:rPr>
        <w:t>Zedin</w:t>
      </w:r>
      <w:proofErr w:type="spellEnd"/>
    </w:p>
    <w:p w:rsidR="005D6891" w:rsidRDefault="005D6891" w:rsidP="005D6891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Assistant Lecturer, Production Eng. &amp; Metallurgy Department, University of Technology</w:t>
      </w:r>
    </w:p>
    <w:p w:rsidR="005D6891" w:rsidRDefault="005D6891" w:rsidP="005D6891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Naserkorde_56@yahoo.com</w:t>
      </w:r>
    </w:p>
    <w:p w:rsidR="005D6891" w:rsidRDefault="005D6891" w:rsidP="005D6891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(Received: 13/07/2014; Accepted: 22/10/2014)</w:t>
      </w:r>
    </w:p>
    <w:p w:rsidR="005D6891" w:rsidRDefault="005D6891" w:rsidP="005D6891">
      <w:pPr>
        <w:pStyle w:val="Default"/>
        <w:rPr>
          <w:sz w:val="23"/>
          <w:szCs w:val="23"/>
        </w:rPr>
      </w:pPr>
      <w:r>
        <w:rPr>
          <w:b/>
          <w:bCs/>
          <w:sz w:val="28"/>
          <w:szCs w:val="28"/>
        </w:rPr>
        <w:t xml:space="preserve">ABSTRACT: - </w:t>
      </w:r>
      <w:r>
        <w:rPr>
          <w:sz w:val="23"/>
          <w:szCs w:val="23"/>
        </w:rPr>
        <w:t xml:space="preserve">There are two main types of </w:t>
      </w:r>
      <w:proofErr w:type="spellStart"/>
      <w:r>
        <w:rPr>
          <w:sz w:val="23"/>
          <w:szCs w:val="23"/>
        </w:rPr>
        <w:t>cathodic</w:t>
      </w:r>
      <w:proofErr w:type="spellEnd"/>
      <w:r>
        <w:rPr>
          <w:sz w:val="23"/>
          <w:szCs w:val="23"/>
        </w:rPr>
        <w:t xml:space="preserve"> protection systems: galvanic and impressed current. In this research, the effect of coatings on impressed current </w:t>
      </w:r>
      <w:proofErr w:type="spellStart"/>
      <w:r>
        <w:rPr>
          <w:sz w:val="23"/>
          <w:szCs w:val="23"/>
        </w:rPr>
        <w:t>cathodic</w:t>
      </w:r>
      <w:proofErr w:type="spellEnd"/>
      <w:r>
        <w:rPr>
          <w:sz w:val="23"/>
          <w:szCs w:val="23"/>
        </w:rPr>
        <w:t xml:space="preserve"> protection was studied. The selection of coating process for a specific application depends on several factors including the corrosion resistance that are required, the anticipated lifetime of the coated material and environmental considerations. When using </w:t>
      </w:r>
      <w:proofErr w:type="spellStart"/>
      <w:r>
        <w:rPr>
          <w:sz w:val="23"/>
          <w:szCs w:val="23"/>
        </w:rPr>
        <w:t>cathodic</w:t>
      </w:r>
      <w:proofErr w:type="spellEnd"/>
      <w:r>
        <w:rPr>
          <w:sz w:val="23"/>
          <w:szCs w:val="23"/>
        </w:rPr>
        <w:t xml:space="preserve"> protection on coated pipelines, the problems that exist if the coating disbands (loses adhesion) must be considered. Many in the oil steel pipeline industry assume </w:t>
      </w:r>
      <w:proofErr w:type="spellStart"/>
      <w:r>
        <w:rPr>
          <w:sz w:val="23"/>
          <w:szCs w:val="23"/>
        </w:rPr>
        <w:t>cathodic</w:t>
      </w:r>
      <w:proofErr w:type="spellEnd"/>
      <w:r>
        <w:rPr>
          <w:sz w:val="23"/>
          <w:szCs w:val="23"/>
        </w:rPr>
        <w:t xml:space="preserve"> protection will solve their external corrosion problems without truly understanding the relationship between the epoxy-coating and </w:t>
      </w:r>
      <w:proofErr w:type="spellStart"/>
      <w:r>
        <w:rPr>
          <w:sz w:val="23"/>
          <w:szCs w:val="23"/>
        </w:rPr>
        <w:t>cathodic</w:t>
      </w:r>
      <w:proofErr w:type="spellEnd"/>
      <w:r>
        <w:rPr>
          <w:sz w:val="23"/>
          <w:szCs w:val="23"/>
        </w:rPr>
        <w:t xml:space="preserve"> protection. Most external corrosion on oil steel pipelines is caused by disbanded epoxy-coating that shield </w:t>
      </w:r>
      <w:proofErr w:type="spellStart"/>
      <w:r>
        <w:rPr>
          <w:sz w:val="23"/>
          <w:szCs w:val="23"/>
        </w:rPr>
        <w:t>cathodic</w:t>
      </w:r>
      <w:proofErr w:type="spellEnd"/>
      <w:r>
        <w:rPr>
          <w:sz w:val="23"/>
          <w:szCs w:val="23"/>
        </w:rPr>
        <w:t xml:space="preserve"> protection. This paper will discuss the differences in </w:t>
      </w:r>
      <w:proofErr w:type="spellStart"/>
      <w:r>
        <w:rPr>
          <w:sz w:val="23"/>
          <w:szCs w:val="23"/>
        </w:rPr>
        <w:t>cathodic</w:t>
      </w:r>
      <w:proofErr w:type="spellEnd"/>
      <w:r>
        <w:rPr>
          <w:sz w:val="23"/>
          <w:szCs w:val="23"/>
        </w:rPr>
        <w:t xml:space="preserve"> protection of oil steel pipeline that coating and not coating and how </w:t>
      </w:r>
      <w:proofErr w:type="spellStart"/>
      <w:r>
        <w:rPr>
          <w:sz w:val="23"/>
          <w:szCs w:val="23"/>
        </w:rPr>
        <w:t>cathodic</w:t>
      </w:r>
      <w:proofErr w:type="spellEnd"/>
      <w:r>
        <w:rPr>
          <w:sz w:val="23"/>
          <w:szCs w:val="23"/>
        </w:rPr>
        <w:t xml:space="preserve"> protection works with these coatings (wear used epoxy (G-5470), (G-5471) and (G-5472), three types component epoxy system resistance to acid and chemical from modern paints industrials Company (in Iraq)). The aqueous corrosion properties of the coated samples in 3.5 </w:t>
      </w:r>
      <w:proofErr w:type="spellStart"/>
      <w:r>
        <w:rPr>
          <w:sz w:val="23"/>
          <w:szCs w:val="23"/>
        </w:rPr>
        <w:t>wt</w:t>
      </w:r>
      <w:proofErr w:type="spellEnd"/>
      <w:r>
        <w:rPr>
          <w:sz w:val="23"/>
          <w:szCs w:val="23"/>
        </w:rPr>
        <w:t xml:space="preserve"> % </w:t>
      </w:r>
      <w:proofErr w:type="spellStart"/>
      <w:r>
        <w:rPr>
          <w:sz w:val="23"/>
          <w:szCs w:val="23"/>
        </w:rPr>
        <w:t>NaCl</w:t>
      </w:r>
      <w:proofErr w:type="spellEnd"/>
      <w:r>
        <w:rPr>
          <w:sz w:val="23"/>
          <w:szCs w:val="23"/>
        </w:rPr>
        <w:t xml:space="preserve"> solution were studied by </w:t>
      </w:r>
      <w:proofErr w:type="spellStart"/>
      <w:r>
        <w:rPr>
          <w:sz w:val="23"/>
          <w:szCs w:val="23"/>
        </w:rPr>
        <w:t>Tafel</w:t>
      </w:r>
      <w:proofErr w:type="spellEnd"/>
      <w:r>
        <w:rPr>
          <w:sz w:val="23"/>
          <w:szCs w:val="23"/>
        </w:rPr>
        <w:t xml:space="preserve"> extrapolation measurements. </w:t>
      </w:r>
    </w:p>
    <w:p w:rsidR="00DA2CC3" w:rsidRDefault="005D6891" w:rsidP="005D6891">
      <w:pPr>
        <w:bidi w:val="0"/>
        <w:rPr>
          <w:rFonts w:hint="cs"/>
          <w:lang w:bidi="ar-IQ"/>
        </w:rPr>
      </w:pPr>
      <w:r>
        <w:rPr>
          <w:b/>
          <w:bCs/>
          <w:sz w:val="23"/>
          <w:szCs w:val="23"/>
        </w:rPr>
        <w:t xml:space="preserve">Keywords: </w:t>
      </w:r>
      <w:proofErr w:type="spellStart"/>
      <w:r>
        <w:rPr>
          <w:sz w:val="23"/>
          <w:szCs w:val="23"/>
        </w:rPr>
        <w:t>Cathodic</w:t>
      </w:r>
      <w:proofErr w:type="spellEnd"/>
      <w:r>
        <w:rPr>
          <w:sz w:val="23"/>
          <w:szCs w:val="23"/>
        </w:rPr>
        <w:t xml:space="preserve"> Protection (CP), Epoxy-coating, Corrosion Current Density (</w:t>
      </w:r>
      <w:proofErr w:type="spellStart"/>
      <w:r>
        <w:rPr>
          <w:sz w:val="23"/>
          <w:szCs w:val="23"/>
        </w:rPr>
        <w:t>I</w:t>
      </w:r>
      <w:r>
        <w:rPr>
          <w:sz w:val="16"/>
          <w:szCs w:val="16"/>
        </w:rPr>
        <w:t>corr</w:t>
      </w:r>
      <w:proofErr w:type="spellEnd"/>
      <w:r>
        <w:rPr>
          <w:sz w:val="23"/>
          <w:szCs w:val="23"/>
        </w:rPr>
        <w:t xml:space="preserve">), Corrosion Potential </w:t>
      </w:r>
      <w:proofErr w:type="spellStart"/>
      <w:r>
        <w:rPr>
          <w:sz w:val="23"/>
          <w:szCs w:val="23"/>
        </w:rPr>
        <w:t>E</w:t>
      </w:r>
      <w:r>
        <w:rPr>
          <w:sz w:val="16"/>
          <w:szCs w:val="16"/>
        </w:rPr>
        <w:t>corr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Tafel</w:t>
      </w:r>
      <w:proofErr w:type="spellEnd"/>
      <w:r>
        <w:rPr>
          <w:sz w:val="23"/>
          <w:szCs w:val="23"/>
        </w:rPr>
        <w:t xml:space="preserve"> Extrapolation.</w:t>
      </w:r>
    </w:p>
    <w:sectPr w:rsidR="00DA2CC3" w:rsidSect="005A025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6B5"/>
    <w:rsid w:val="005A0253"/>
    <w:rsid w:val="005D6891"/>
    <w:rsid w:val="00C206B5"/>
    <w:rsid w:val="00DA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68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68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Company>Naim Al Hussaini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Ecc</dc:creator>
  <cp:keywords/>
  <dc:description/>
  <cp:lastModifiedBy>Ecc</cp:lastModifiedBy>
  <cp:revision>2</cp:revision>
  <dcterms:created xsi:type="dcterms:W3CDTF">2018-01-27T15:27:00Z</dcterms:created>
  <dcterms:modified xsi:type="dcterms:W3CDTF">2018-01-27T15:27:00Z</dcterms:modified>
</cp:coreProperties>
</file>