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90D" w:rsidRPr="005B390D" w:rsidRDefault="005B390D" w:rsidP="005B390D">
      <w:pPr>
        <w:bidi w:val="0"/>
        <w:jc w:val="center"/>
        <w:rPr>
          <w:b/>
          <w:bCs/>
          <w:lang w:bidi="ar-IQ"/>
        </w:rPr>
      </w:pPr>
      <w:r w:rsidRPr="005B390D">
        <w:rPr>
          <w:b/>
          <w:bCs/>
          <w:lang w:bidi="ar-IQ"/>
        </w:rPr>
        <w:t>SIMULATION OF BACK PRESSURE EFFECT ON</w:t>
      </w:r>
    </w:p>
    <w:p w:rsidR="005B390D" w:rsidRPr="005B390D" w:rsidRDefault="005B390D" w:rsidP="005B390D">
      <w:pPr>
        <w:bidi w:val="0"/>
        <w:jc w:val="center"/>
        <w:rPr>
          <w:b/>
          <w:bCs/>
          <w:lang w:bidi="ar-IQ"/>
        </w:rPr>
      </w:pPr>
      <w:r w:rsidRPr="005B390D">
        <w:rPr>
          <w:b/>
          <w:bCs/>
          <w:lang w:bidi="ar-IQ"/>
        </w:rPr>
        <w:t>BEHAVIOUR OF CONVERGENT DIVERGENT NOZZLE</w:t>
      </w:r>
    </w:p>
    <w:p w:rsidR="005B390D" w:rsidRPr="005B390D" w:rsidRDefault="005B390D" w:rsidP="005B390D">
      <w:pPr>
        <w:bidi w:val="0"/>
        <w:jc w:val="both"/>
        <w:rPr>
          <w:b/>
          <w:bCs/>
          <w:lang w:bidi="ar-IQ"/>
        </w:rPr>
      </w:pPr>
      <w:proofErr w:type="spellStart"/>
      <w:r w:rsidRPr="005B390D">
        <w:rPr>
          <w:b/>
          <w:bCs/>
          <w:lang w:bidi="ar-IQ"/>
        </w:rPr>
        <w:t>Nazar</w:t>
      </w:r>
      <w:proofErr w:type="spellEnd"/>
      <w:r w:rsidRPr="005B390D">
        <w:rPr>
          <w:b/>
          <w:bCs/>
          <w:lang w:bidi="ar-IQ"/>
        </w:rPr>
        <w:t xml:space="preserve"> </w:t>
      </w:r>
      <w:proofErr w:type="spellStart"/>
      <w:r w:rsidRPr="005B390D">
        <w:rPr>
          <w:b/>
          <w:bCs/>
          <w:lang w:bidi="ar-IQ"/>
        </w:rPr>
        <w:t>Muneam</w:t>
      </w:r>
      <w:proofErr w:type="spellEnd"/>
      <w:r w:rsidRPr="005B390D">
        <w:rPr>
          <w:b/>
          <w:bCs/>
          <w:lang w:bidi="ar-IQ"/>
        </w:rPr>
        <w:t xml:space="preserve"> </w:t>
      </w:r>
      <w:proofErr w:type="spellStart"/>
      <w:r w:rsidRPr="005B390D">
        <w:rPr>
          <w:b/>
          <w:bCs/>
          <w:lang w:bidi="ar-IQ"/>
        </w:rPr>
        <w:t>Mahmood</w:t>
      </w:r>
      <w:proofErr w:type="spellEnd"/>
    </w:p>
    <w:p w:rsidR="005B390D" w:rsidRPr="005B390D" w:rsidRDefault="005B390D" w:rsidP="005B390D">
      <w:pPr>
        <w:bidi w:val="0"/>
        <w:jc w:val="both"/>
        <w:rPr>
          <w:lang w:bidi="ar-IQ"/>
        </w:rPr>
      </w:pPr>
      <w:proofErr w:type="spellStart"/>
      <w:r w:rsidRPr="005B390D">
        <w:rPr>
          <w:lang w:bidi="ar-IQ"/>
        </w:rPr>
        <w:t>Unityversity</w:t>
      </w:r>
      <w:proofErr w:type="spellEnd"/>
      <w:r w:rsidRPr="005B390D">
        <w:rPr>
          <w:lang w:bidi="ar-IQ"/>
        </w:rPr>
        <w:t xml:space="preserve"> of </w:t>
      </w:r>
      <w:proofErr w:type="spellStart"/>
      <w:r w:rsidRPr="005B390D">
        <w:rPr>
          <w:lang w:bidi="ar-IQ"/>
        </w:rPr>
        <w:t>Dyala</w:t>
      </w:r>
      <w:proofErr w:type="spellEnd"/>
      <w:r w:rsidRPr="005B390D">
        <w:rPr>
          <w:lang w:bidi="ar-IQ"/>
        </w:rPr>
        <w:t>\ Engineering college\ Electronic department</w:t>
      </w:r>
    </w:p>
    <w:p w:rsidR="005B390D" w:rsidRPr="005B390D" w:rsidRDefault="005B390D" w:rsidP="005B390D">
      <w:pPr>
        <w:bidi w:val="0"/>
        <w:jc w:val="both"/>
        <w:rPr>
          <w:lang w:bidi="ar-IQ"/>
        </w:rPr>
      </w:pPr>
      <w:r w:rsidRPr="005B390D">
        <w:rPr>
          <w:lang w:bidi="ar-IQ"/>
        </w:rPr>
        <w:t>Email:Nasamatl@yahoo.com</w:t>
      </w:r>
    </w:p>
    <w:p w:rsidR="005B390D" w:rsidRPr="005B390D" w:rsidRDefault="005B390D" w:rsidP="005B390D">
      <w:pPr>
        <w:bidi w:val="0"/>
        <w:jc w:val="both"/>
        <w:rPr>
          <w:i/>
          <w:iCs/>
          <w:lang w:bidi="ar-IQ"/>
        </w:rPr>
      </w:pPr>
      <w:r w:rsidRPr="005B390D">
        <w:rPr>
          <w:i/>
          <w:iCs/>
          <w:lang w:bidi="ar-IQ"/>
        </w:rPr>
        <w:t>(Received:30/11/2011 ; Accepted:26/6/2012)</w:t>
      </w:r>
    </w:p>
    <w:p w:rsidR="005B390D" w:rsidRPr="005B390D" w:rsidRDefault="005B390D" w:rsidP="005B390D">
      <w:pPr>
        <w:bidi w:val="0"/>
        <w:jc w:val="both"/>
        <w:rPr>
          <w:lang w:bidi="ar-IQ"/>
        </w:rPr>
      </w:pPr>
      <w:r w:rsidRPr="005B390D">
        <w:rPr>
          <w:b/>
          <w:bCs/>
          <w:lang w:bidi="ar-IQ"/>
        </w:rPr>
        <w:t>ABSTRACT:</w:t>
      </w:r>
      <w:r w:rsidRPr="005B390D">
        <w:rPr>
          <w:lang w:bidi="ar-IQ"/>
        </w:rPr>
        <w:t>- In this research a simulation of steady flow of a gas through a convergent</w:t>
      </w:r>
    </w:p>
    <w:p w:rsidR="005B390D" w:rsidRPr="005B390D" w:rsidRDefault="005B390D" w:rsidP="005B390D">
      <w:pPr>
        <w:bidi w:val="0"/>
        <w:jc w:val="both"/>
        <w:rPr>
          <w:lang w:bidi="ar-IQ"/>
        </w:rPr>
      </w:pPr>
      <w:r w:rsidRPr="005B390D">
        <w:rPr>
          <w:lang w:bidi="ar-IQ"/>
        </w:rPr>
        <w:t>divergent nozzle which has a varying cross sectional area will be considered. The nature of</w:t>
      </w:r>
    </w:p>
    <w:p w:rsidR="005B390D" w:rsidRPr="005B390D" w:rsidRDefault="005B390D" w:rsidP="005B390D">
      <w:pPr>
        <w:bidi w:val="0"/>
        <w:jc w:val="both"/>
        <w:rPr>
          <w:lang w:bidi="ar-IQ"/>
        </w:rPr>
      </w:pPr>
      <w:r w:rsidRPr="005B390D">
        <w:rPr>
          <w:lang w:bidi="ar-IQ"/>
        </w:rPr>
        <w:t>the flow can be explained by considering how the flow and its characteristics in the nozzle</w:t>
      </w:r>
    </w:p>
    <w:p w:rsidR="005B390D" w:rsidRPr="005B390D" w:rsidRDefault="005B390D" w:rsidP="005B390D">
      <w:pPr>
        <w:bidi w:val="0"/>
        <w:jc w:val="both"/>
        <w:rPr>
          <w:lang w:bidi="ar-IQ"/>
        </w:rPr>
      </w:pPr>
      <w:r w:rsidRPr="005B390D">
        <w:rPr>
          <w:lang w:bidi="ar-IQ"/>
        </w:rPr>
        <w:t xml:space="preserve">changes as </w:t>
      </w:r>
      <w:proofErr w:type="spellStart"/>
      <w:r w:rsidRPr="005B390D">
        <w:rPr>
          <w:lang w:bidi="ar-IQ"/>
        </w:rPr>
        <w:t>nthe</w:t>
      </w:r>
      <w:proofErr w:type="spellEnd"/>
      <w:r w:rsidRPr="005B390D">
        <w:rPr>
          <w:lang w:bidi="ar-IQ"/>
        </w:rPr>
        <w:t xml:space="preserve"> back pressure </w:t>
      </w:r>
      <w:proofErr w:type="spellStart"/>
      <w:r w:rsidRPr="005B390D">
        <w:rPr>
          <w:lang w:bidi="ar-IQ"/>
        </w:rPr>
        <w:t>Pb</w:t>
      </w:r>
      <w:proofErr w:type="spellEnd"/>
      <w:r w:rsidRPr="005B390D">
        <w:rPr>
          <w:lang w:bidi="ar-IQ"/>
        </w:rPr>
        <w:t xml:space="preserve"> is decreased.</w:t>
      </w:r>
      <w:r>
        <w:rPr>
          <w:lang w:bidi="ar-IQ"/>
        </w:rPr>
        <w:t xml:space="preserve"> </w:t>
      </w:r>
      <w:r w:rsidRPr="005B390D">
        <w:rPr>
          <w:lang w:bidi="ar-IQ"/>
        </w:rPr>
        <w:t>The characteristics of gas flow i.e.(Mach number, static pressure, density, velocity</w:t>
      </w:r>
      <w:r>
        <w:rPr>
          <w:lang w:bidi="ar-IQ"/>
        </w:rPr>
        <w:t xml:space="preserve"> n </w:t>
      </w:r>
      <w:r w:rsidRPr="005B390D">
        <w:rPr>
          <w:lang w:bidi="ar-IQ"/>
        </w:rPr>
        <w:t>magnitude and static temperature) distributions for the convergent divergent nozzle are</w:t>
      </w:r>
    </w:p>
    <w:p w:rsidR="005B390D" w:rsidRPr="005B390D" w:rsidRDefault="005B390D" w:rsidP="005B390D">
      <w:pPr>
        <w:bidi w:val="0"/>
        <w:jc w:val="both"/>
        <w:rPr>
          <w:lang w:bidi="ar-IQ"/>
        </w:rPr>
      </w:pPr>
      <w:r w:rsidRPr="005B390D">
        <w:rPr>
          <w:lang w:bidi="ar-IQ"/>
        </w:rPr>
        <w:t>implemented by using the ANSYS Fluent 12.1 software to solve the quasi-one dimensional</w:t>
      </w:r>
    </w:p>
    <w:p w:rsidR="005B390D" w:rsidRPr="005B390D" w:rsidRDefault="005B390D" w:rsidP="005B390D">
      <w:pPr>
        <w:bidi w:val="0"/>
        <w:jc w:val="both"/>
        <w:rPr>
          <w:lang w:bidi="ar-IQ"/>
        </w:rPr>
      </w:pPr>
      <w:r w:rsidRPr="005B390D">
        <w:rPr>
          <w:lang w:bidi="ar-IQ"/>
        </w:rPr>
        <w:t>nozzle flow.</w:t>
      </w:r>
      <w:r>
        <w:rPr>
          <w:lang w:bidi="ar-IQ"/>
        </w:rPr>
        <w:t xml:space="preserve"> </w:t>
      </w:r>
      <w:r w:rsidRPr="005B390D">
        <w:rPr>
          <w:lang w:bidi="ar-IQ"/>
        </w:rPr>
        <w:t>The reductions in the back pressure cannot affect conditions upstream of the throat. The</w:t>
      </w:r>
      <w:r>
        <w:rPr>
          <w:lang w:bidi="ar-IQ"/>
        </w:rPr>
        <w:t xml:space="preserve"> </w:t>
      </w:r>
      <w:r w:rsidRPr="005B390D">
        <w:rPr>
          <w:lang w:bidi="ar-IQ"/>
        </w:rPr>
        <w:t>nozzle is, therefore, choked. The shock wave increases the pressure, density and temperature</w:t>
      </w:r>
      <w:r>
        <w:rPr>
          <w:lang w:bidi="ar-IQ"/>
        </w:rPr>
        <w:t xml:space="preserve"> </w:t>
      </w:r>
      <w:r w:rsidRPr="005B390D">
        <w:rPr>
          <w:lang w:bidi="ar-IQ"/>
        </w:rPr>
        <w:t>and reduces the velocity and Mach number to a subsonic value, and as back pressure is</w:t>
      </w:r>
      <w:r>
        <w:rPr>
          <w:lang w:bidi="ar-IQ"/>
        </w:rPr>
        <w:t xml:space="preserve"> </w:t>
      </w:r>
      <w:r w:rsidRPr="005B390D">
        <w:rPr>
          <w:lang w:bidi="ar-IQ"/>
        </w:rPr>
        <w:t>further reduced to a certain value, the extent of the supersonic flow region increases, the</w:t>
      </w:r>
      <w:r>
        <w:rPr>
          <w:lang w:bidi="ar-IQ"/>
        </w:rPr>
        <w:t xml:space="preserve"> </w:t>
      </w:r>
      <w:r w:rsidRPr="005B390D">
        <w:rPr>
          <w:lang w:bidi="ar-IQ"/>
        </w:rPr>
        <w:t>shock wave moving further down the divergent portion of the nozzle towards the exit plane.</w:t>
      </w:r>
    </w:p>
    <w:p w:rsidR="008A452F" w:rsidRDefault="005B390D" w:rsidP="005B390D">
      <w:pPr>
        <w:bidi w:val="0"/>
        <w:jc w:val="both"/>
        <w:rPr>
          <w:rFonts w:hint="cs"/>
          <w:lang w:bidi="ar-IQ"/>
        </w:rPr>
      </w:pPr>
      <w:r w:rsidRPr="005B390D">
        <w:rPr>
          <w:b/>
          <w:bCs/>
          <w:lang w:bidi="ar-IQ"/>
        </w:rPr>
        <w:t xml:space="preserve">Keywords </w:t>
      </w:r>
      <w:r w:rsidRPr="005B390D">
        <w:rPr>
          <w:lang w:bidi="ar-IQ"/>
        </w:rPr>
        <w:t xml:space="preserve">:convergent divergent h , back pressure , shock wave , variable area flow , </w:t>
      </w:r>
      <w:proofErr w:type="spellStart"/>
      <w:r w:rsidRPr="005B390D">
        <w:rPr>
          <w:lang w:bidi="ar-IQ"/>
        </w:rPr>
        <w:t>quasione</w:t>
      </w:r>
      <w:proofErr w:type="spellEnd"/>
      <w:r>
        <w:rPr>
          <w:lang w:bidi="ar-IQ"/>
        </w:rPr>
        <w:t xml:space="preserve"> </w:t>
      </w:r>
      <w:bookmarkStart w:id="0" w:name="_GoBack"/>
      <w:bookmarkEnd w:id="0"/>
      <w:r w:rsidRPr="005B390D">
        <w:rPr>
          <w:lang w:bidi="ar-IQ"/>
        </w:rPr>
        <w:t>dimensional nozzle flow.</w:t>
      </w:r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38"/>
    <w:rsid w:val="001508FE"/>
    <w:rsid w:val="0018053A"/>
    <w:rsid w:val="005B390D"/>
    <w:rsid w:val="008A452F"/>
    <w:rsid w:val="00926538"/>
    <w:rsid w:val="00E77311"/>
    <w:rsid w:val="00EC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1188</Characters>
  <Application>Microsoft Office Word</Application>
  <DocSecurity>0</DocSecurity>
  <Lines>9</Lines>
  <Paragraphs>2</Paragraphs>
  <ScaleCrop>false</ScaleCrop>
  <Company>فراس الصعيو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2018-02-19T09:08:00Z</dcterms:created>
  <dcterms:modified xsi:type="dcterms:W3CDTF">2018-02-19T09:09:00Z</dcterms:modified>
</cp:coreProperties>
</file>